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77DD" w14:textId="605AF5DD" w:rsidR="00511A8B" w:rsidRDefault="00511A8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Гостиничный комплекс Джами</w:t>
      </w:r>
    </w:p>
    <w:p w14:paraId="6B4416BB" w14:textId="06ADC6BE" w:rsidR="00511A8B" w:rsidRPr="00511A8B" w:rsidRDefault="00511A8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hyperlink r:id="rId6" w:history="1">
        <w:r w:rsidRPr="00511A8B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https://djamihotel.ru/</w:t>
        </w:r>
      </w:hyperlink>
    </w:p>
    <w:p w14:paraId="178916DA" w14:textId="77777777" w:rsidR="00511A8B" w:rsidRDefault="00511A8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rPr>
          <w:rFonts w:ascii="Times New Roman" w:hAnsi="Times New Roman" w:cs="Times New Roman"/>
          <w:sz w:val="28"/>
          <w:szCs w:val="28"/>
        </w:rPr>
      </w:pPr>
    </w:p>
    <w:p w14:paraId="0DB4DDE3" w14:textId="37C83AEB" w:rsidR="005D0B3B" w:rsidRPr="00241E37" w:rsidRDefault="008F1F2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E37">
        <w:rPr>
          <w:rFonts w:ascii="Times New Roman" w:hAnsi="Times New Roman" w:cs="Times New Roman"/>
          <w:sz w:val="28"/>
          <w:szCs w:val="28"/>
        </w:rPr>
        <w:t>Отели Махачкалы</w:t>
      </w:r>
    </w:p>
    <w:p w14:paraId="6EB1080E" w14:textId="77777777" w:rsidR="005D0B3B" w:rsidRPr="00241E37" w:rsidRDefault="005D0B3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8F02F0" w14:textId="77777777" w:rsidR="005D0B3B" w:rsidRPr="00241E37" w:rsidRDefault="008F1F2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E37">
        <w:rPr>
          <w:rFonts w:ascii="Times New Roman" w:hAnsi="Times New Roman" w:cs="Times New Roman"/>
          <w:b/>
          <w:bCs/>
          <w:sz w:val="28"/>
          <w:szCs w:val="28"/>
        </w:rPr>
        <w:t>Аэропорт, первая береговая линия</w:t>
      </w:r>
    </w:p>
    <w:p w14:paraId="78309168" w14:textId="7572DD37" w:rsidR="00B742F7" w:rsidRPr="00241E37" w:rsidRDefault="008F1F2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E37">
        <w:rPr>
          <w:rFonts w:ascii="Times New Roman" w:hAnsi="Times New Roman" w:cs="Times New Roman"/>
          <w:b/>
          <w:bCs/>
          <w:sz w:val="28"/>
          <w:szCs w:val="28"/>
        </w:rPr>
        <w:t>от 4.500 (</w:t>
      </w:r>
      <w:proofErr w:type="gramStart"/>
      <w:r w:rsidRPr="00241E37">
        <w:rPr>
          <w:rFonts w:ascii="Times New Roman" w:hAnsi="Times New Roman" w:cs="Times New Roman"/>
          <w:b/>
          <w:bCs/>
          <w:sz w:val="28"/>
          <w:szCs w:val="28"/>
        </w:rPr>
        <w:t>2-х местный</w:t>
      </w:r>
      <w:proofErr w:type="gramEnd"/>
      <w:r w:rsidRPr="00241E37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стандарт)</w:t>
      </w:r>
    </w:p>
    <w:p w14:paraId="368FA7A6" w14:textId="50D0267C" w:rsidR="00B344E4" w:rsidRPr="00241E37" w:rsidRDefault="00B344E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Style w:val="Hyperlink0"/>
          <w:rFonts w:ascii="Times New Roman" w:hAnsi="Times New Roman" w:cs="Times New Roman"/>
          <w:color w:val="005180" w:themeColor="accent1" w:themeShade="80"/>
          <w:sz w:val="28"/>
          <w:szCs w:val="28"/>
        </w:rPr>
      </w:pPr>
    </w:p>
    <w:p w14:paraId="5C6153AA" w14:textId="524DD000" w:rsidR="00DD23C1" w:rsidRPr="00241E37" w:rsidRDefault="0000000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Style w:val="Hyperlink0"/>
          <w:rFonts w:ascii="Times New Roman" w:hAnsi="Times New Roman" w:cs="Times New Roman"/>
          <w:color w:val="005180" w:themeColor="accent1" w:themeShade="80"/>
          <w:sz w:val="28"/>
          <w:szCs w:val="28"/>
        </w:rPr>
      </w:pPr>
      <w:hyperlink r:id="rId7" w:history="1">
        <w:r w:rsidR="00DD23C1" w:rsidRPr="00241E37">
          <w:rPr>
            <w:rStyle w:val="a3"/>
            <w:rFonts w:ascii="Times New Roman" w:hAnsi="Times New Roman" w:cs="Times New Roman"/>
            <w:color w:val="005180" w:themeColor="accent1" w:themeShade="80"/>
            <w:sz w:val="28"/>
            <w:szCs w:val="28"/>
          </w:rPr>
          <w:t>https://azimuthotels.com/ru/kaspiysk/azimut-hotel-kaspiysk</w:t>
        </w:r>
      </w:hyperlink>
    </w:p>
    <w:p w14:paraId="4AD17AB7" w14:textId="77777777" w:rsidR="00DD23C1" w:rsidRPr="00241E37" w:rsidRDefault="00DD23C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color w:val="005180" w:themeColor="accent1" w:themeShade="80"/>
          <w:sz w:val="28"/>
          <w:szCs w:val="28"/>
        </w:rPr>
      </w:pPr>
    </w:p>
    <w:p w14:paraId="42770EC7" w14:textId="6AD1A90C" w:rsidR="005D0B3B" w:rsidRPr="00241E37" w:rsidRDefault="0000000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Style w:val="Hyperlink0"/>
          <w:rFonts w:ascii="Times New Roman" w:hAnsi="Times New Roman" w:cs="Times New Roman"/>
          <w:color w:val="005180" w:themeColor="accent1" w:themeShade="80"/>
          <w:sz w:val="28"/>
          <w:szCs w:val="28"/>
        </w:rPr>
      </w:pPr>
      <w:hyperlink r:id="rId8" w:history="1">
        <w:r w:rsidR="006E6B7B" w:rsidRPr="00241E37">
          <w:rPr>
            <w:rStyle w:val="a3"/>
            <w:rFonts w:ascii="Times New Roman" w:hAnsi="Times New Roman" w:cs="Times New Roman"/>
            <w:color w:val="005180" w:themeColor="accent1" w:themeShade="80"/>
            <w:sz w:val="28"/>
            <w:szCs w:val="28"/>
          </w:rPr>
          <w:t>http://marwa-resort.ru/</w:t>
        </w:r>
      </w:hyperlink>
    </w:p>
    <w:p w14:paraId="4629F3EF" w14:textId="77777777" w:rsidR="006E6B7B" w:rsidRPr="00241E37" w:rsidRDefault="006E6B7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color w:val="005180" w:themeColor="accent1" w:themeShade="80"/>
          <w:sz w:val="28"/>
          <w:szCs w:val="28"/>
        </w:rPr>
      </w:pPr>
    </w:p>
    <w:p w14:paraId="6C7EBAF0" w14:textId="77777777" w:rsidR="005D0B3B" w:rsidRPr="00241E37" w:rsidRDefault="0000000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color w:val="005180" w:themeColor="accent1" w:themeShade="80"/>
          <w:sz w:val="28"/>
          <w:szCs w:val="28"/>
        </w:rPr>
      </w:pPr>
      <w:hyperlink r:id="rId9" w:history="1"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</w:rPr>
          <w:t>Гостиничный комплекс «Джами» г. Махачкала официальный сайт</w:t>
        </w:r>
      </w:hyperlink>
    </w:p>
    <w:p w14:paraId="54D67070" w14:textId="77777777" w:rsidR="005D0B3B" w:rsidRDefault="005D0B3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A39881" w14:textId="77777777" w:rsidR="00241E37" w:rsidRPr="00241E37" w:rsidRDefault="00241E37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A45E37" w14:textId="77777777" w:rsidR="005D0B3B" w:rsidRPr="00241E37" w:rsidRDefault="008F1F2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E37">
        <w:rPr>
          <w:rFonts w:ascii="Times New Roman" w:hAnsi="Times New Roman" w:cs="Times New Roman"/>
          <w:b/>
          <w:bCs/>
          <w:sz w:val="28"/>
          <w:szCs w:val="28"/>
        </w:rPr>
        <w:t>Аэропорт, 10 минут до пляжа</w:t>
      </w:r>
    </w:p>
    <w:p w14:paraId="59BF428A" w14:textId="77777777" w:rsidR="005D0B3B" w:rsidRPr="00241E37" w:rsidRDefault="005D0B3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688AD1" w14:textId="77777777" w:rsidR="005D0B3B" w:rsidRPr="00241E37" w:rsidRDefault="008F1F2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color w:val="005180" w:themeColor="accent1" w:themeShade="80"/>
          <w:sz w:val="28"/>
          <w:szCs w:val="28"/>
        </w:rPr>
      </w:pPr>
      <w:r w:rsidRPr="00241E37">
        <w:rPr>
          <w:rFonts w:ascii="Times New Roman" w:hAnsi="Times New Roman" w:cs="Times New Roman"/>
          <w:color w:val="005180" w:themeColor="accent1" w:themeShade="80"/>
          <w:sz w:val="28"/>
          <w:szCs w:val="28"/>
        </w:rPr>
        <w:t xml:space="preserve"> </w:t>
      </w:r>
      <w:hyperlink r:id="rId10" w:history="1">
        <w:r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</w:rPr>
          <w:t xml:space="preserve">Гостиничный комплекс «Адмирал» гостиница в Махачкале, </w:t>
        </w:r>
      </w:hyperlink>
      <w:r w:rsidRPr="00241E37">
        <w:rPr>
          <w:rFonts w:ascii="Times New Roman" w:hAnsi="Times New Roman" w:cs="Times New Roman"/>
          <w:color w:val="005180" w:themeColor="accent1" w:themeShade="80"/>
          <w:sz w:val="28"/>
          <w:szCs w:val="28"/>
        </w:rPr>
        <w:t xml:space="preserve"> (от 3000)</w:t>
      </w:r>
    </w:p>
    <w:p w14:paraId="5AA22FDE" w14:textId="77777777" w:rsidR="005D0B3B" w:rsidRPr="00241E37" w:rsidRDefault="005D0B3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color w:val="005180" w:themeColor="accent1" w:themeShade="80"/>
          <w:sz w:val="28"/>
          <w:szCs w:val="28"/>
        </w:rPr>
      </w:pPr>
    </w:p>
    <w:p w14:paraId="1B133D7B" w14:textId="1C3C1CA4" w:rsidR="005D0B3B" w:rsidRPr="00241E37" w:rsidRDefault="0000000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color w:val="005180" w:themeColor="accent1" w:themeShade="80"/>
          <w:sz w:val="28"/>
          <w:szCs w:val="28"/>
        </w:rPr>
      </w:pPr>
      <w:hyperlink r:id="rId11" w:history="1"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</w:rPr>
          <w:t xml:space="preserve">Гостиница Класс Махачкала </w:t>
        </w:r>
      </w:hyperlink>
      <w:r w:rsidR="008F1F2D" w:rsidRPr="00241E37">
        <w:rPr>
          <w:rFonts w:ascii="Times New Roman" w:hAnsi="Times New Roman" w:cs="Times New Roman"/>
          <w:color w:val="005180" w:themeColor="accent1" w:themeShade="80"/>
          <w:sz w:val="28"/>
          <w:szCs w:val="28"/>
        </w:rPr>
        <w:t xml:space="preserve"> (от 1700 руб)</w:t>
      </w:r>
    </w:p>
    <w:p w14:paraId="4C2A4564" w14:textId="77777777" w:rsidR="005D0B3B" w:rsidRPr="00241E37" w:rsidRDefault="005D0B3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color w:val="005180" w:themeColor="accent1" w:themeShade="80"/>
          <w:sz w:val="28"/>
          <w:szCs w:val="28"/>
        </w:rPr>
      </w:pPr>
    </w:p>
    <w:p w14:paraId="0CB4DF87" w14:textId="6906B23F" w:rsidR="005D0B3B" w:rsidRPr="00241E37" w:rsidRDefault="0000000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color w:val="005180" w:themeColor="accent1" w:themeShade="80"/>
          <w:sz w:val="28"/>
          <w:szCs w:val="28"/>
        </w:rPr>
      </w:pPr>
      <w:hyperlink r:id="rId12" w:history="1"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</w:rPr>
          <w:t>https://www.ak-gel.ru/</w:t>
        </w:r>
      </w:hyperlink>
      <w:r w:rsidR="008F1F2D" w:rsidRPr="00241E37">
        <w:rPr>
          <w:rFonts w:ascii="Times New Roman" w:hAnsi="Times New Roman" w:cs="Times New Roman"/>
          <w:color w:val="005180" w:themeColor="accent1" w:themeShade="80"/>
          <w:sz w:val="28"/>
          <w:szCs w:val="28"/>
          <w:lang w:val="de-DE"/>
        </w:rPr>
        <w:t xml:space="preserve"> </w:t>
      </w:r>
      <w:proofErr w:type="gramStart"/>
      <w:r w:rsidR="008F1F2D" w:rsidRPr="00241E37">
        <w:rPr>
          <w:rFonts w:ascii="Times New Roman" w:hAnsi="Times New Roman" w:cs="Times New Roman"/>
          <w:color w:val="005180" w:themeColor="accent1" w:themeShade="80"/>
          <w:sz w:val="28"/>
          <w:szCs w:val="28"/>
          <w:lang w:val="de-DE"/>
        </w:rPr>
        <w:t xml:space="preserve">( </w:t>
      </w:r>
      <w:r w:rsidR="008F1F2D" w:rsidRPr="00241E37">
        <w:rPr>
          <w:rFonts w:ascii="Times New Roman" w:hAnsi="Times New Roman" w:cs="Times New Roman"/>
          <w:color w:val="005180" w:themeColor="accent1" w:themeShade="80"/>
          <w:sz w:val="28"/>
          <w:szCs w:val="28"/>
        </w:rPr>
        <w:t>от</w:t>
      </w:r>
      <w:proofErr w:type="gramEnd"/>
      <w:r w:rsidR="008F1F2D" w:rsidRPr="00241E37">
        <w:rPr>
          <w:rFonts w:ascii="Times New Roman" w:hAnsi="Times New Roman" w:cs="Times New Roman"/>
          <w:color w:val="005180" w:themeColor="accent1" w:themeShade="80"/>
          <w:sz w:val="28"/>
          <w:szCs w:val="28"/>
        </w:rPr>
        <w:t xml:space="preserve"> 2000 руб)</w:t>
      </w:r>
    </w:p>
    <w:p w14:paraId="11EFFB7D" w14:textId="77777777" w:rsidR="005D0B3B" w:rsidRDefault="005D0B3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D0D71E" w14:textId="77777777" w:rsidR="00241E37" w:rsidRPr="00241E37" w:rsidRDefault="00241E37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5862C2" w14:textId="77777777" w:rsidR="005D0B3B" w:rsidRPr="00241E37" w:rsidRDefault="008F1F2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E37">
        <w:rPr>
          <w:rFonts w:ascii="Times New Roman" w:hAnsi="Times New Roman" w:cs="Times New Roman"/>
          <w:b/>
          <w:bCs/>
          <w:sz w:val="28"/>
          <w:szCs w:val="28"/>
        </w:rPr>
        <w:t>Центр города, 10 минут до городского пляжа, 30 мин до аэропорта</w:t>
      </w:r>
    </w:p>
    <w:p w14:paraId="27D1862B" w14:textId="77777777" w:rsidR="005D0B3B" w:rsidRPr="00241E37" w:rsidRDefault="005D0B3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14E35C" w14:textId="77777777" w:rsidR="005D0B3B" w:rsidRPr="00241E37" w:rsidRDefault="008F1F2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color w:val="005180" w:themeColor="accent1" w:themeShade="80"/>
          <w:sz w:val="28"/>
          <w:szCs w:val="28"/>
        </w:rPr>
      </w:pPr>
      <w:r w:rsidRPr="00241E3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</w:rPr>
          <w:t xml:space="preserve">Гостиница Ленинград </w:t>
        </w:r>
      </w:hyperlink>
      <w:r w:rsidRPr="00241E37">
        <w:rPr>
          <w:rFonts w:ascii="Times New Roman" w:hAnsi="Times New Roman" w:cs="Times New Roman"/>
          <w:color w:val="005180" w:themeColor="accent1" w:themeShade="80"/>
          <w:sz w:val="28"/>
          <w:szCs w:val="28"/>
        </w:rPr>
        <w:t xml:space="preserve"> (от 4.500 руб)</w:t>
      </w:r>
    </w:p>
    <w:p w14:paraId="3862FBB1" w14:textId="77777777" w:rsidR="005D0B3B" w:rsidRPr="00241E37" w:rsidRDefault="005D0B3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color w:val="005180" w:themeColor="accent1" w:themeShade="80"/>
          <w:sz w:val="28"/>
          <w:szCs w:val="28"/>
        </w:rPr>
      </w:pPr>
    </w:p>
    <w:p w14:paraId="485E82C7" w14:textId="1447497C" w:rsidR="005D0B3B" w:rsidRPr="00241E37" w:rsidRDefault="0000000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color w:val="005180" w:themeColor="accent1" w:themeShade="80"/>
          <w:sz w:val="28"/>
          <w:szCs w:val="28"/>
        </w:rPr>
      </w:pPr>
      <w:hyperlink r:id="rId14" w:history="1"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  <w:lang w:val="de-DE"/>
          </w:rPr>
          <w:t xml:space="preserve">https://lux-hotel05.ru/ </w:t>
        </w:r>
      </w:hyperlink>
      <w:proofErr w:type="gramStart"/>
      <w:r w:rsidR="008F1F2D" w:rsidRPr="00241E37">
        <w:rPr>
          <w:rFonts w:ascii="Times New Roman" w:hAnsi="Times New Roman" w:cs="Times New Roman"/>
          <w:color w:val="005180" w:themeColor="accent1" w:themeShade="80"/>
          <w:sz w:val="28"/>
          <w:szCs w:val="28"/>
        </w:rPr>
        <w:t xml:space="preserve">   (</w:t>
      </w:r>
      <w:proofErr w:type="gramEnd"/>
      <w:r w:rsidR="008F1F2D" w:rsidRPr="00241E37">
        <w:rPr>
          <w:rFonts w:ascii="Times New Roman" w:hAnsi="Times New Roman" w:cs="Times New Roman"/>
          <w:color w:val="005180" w:themeColor="accent1" w:themeShade="80"/>
          <w:sz w:val="28"/>
          <w:szCs w:val="28"/>
        </w:rPr>
        <w:t>от 3.500 руб)</w:t>
      </w:r>
    </w:p>
    <w:p w14:paraId="6CCBDF16" w14:textId="77777777" w:rsidR="005D0B3B" w:rsidRPr="00241E37" w:rsidRDefault="005D0B3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color w:val="005180" w:themeColor="accent1" w:themeShade="80"/>
          <w:sz w:val="28"/>
          <w:szCs w:val="28"/>
        </w:rPr>
      </w:pPr>
    </w:p>
    <w:p w14:paraId="643A442E" w14:textId="77777777" w:rsidR="005D0B3B" w:rsidRPr="00241E37" w:rsidRDefault="0000000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color w:val="005180" w:themeColor="accent1" w:themeShade="80"/>
          <w:sz w:val="28"/>
          <w:szCs w:val="28"/>
        </w:rPr>
      </w:pPr>
      <w:hyperlink r:id="rId15" w:history="1"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  <w:lang w:val="en-US"/>
          </w:rPr>
          <w:t>Central</w:t>
        </w:r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</w:rPr>
          <w:t xml:space="preserve"> </w:t>
        </w:r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  <w:lang w:val="en-US"/>
          </w:rPr>
          <w:t>City</w:t>
        </w:r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</w:rPr>
          <w:t xml:space="preserve"> </w:t>
        </w:r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  <w:lang w:val="en-US"/>
          </w:rPr>
          <w:t>Hotel</w:t>
        </w:r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</w:rPr>
          <w:t xml:space="preserve"> - официальный сайт </w:t>
        </w:r>
      </w:hyperlink>
      <w:r w:rsidR="008F1F2D" w:rsidRPr="00241E37">
        <w:rPr>
          <w:rFonts w:ascii="Times New Roman" w:hAnsi="Times New Roman" w:cs="Times New Roman"/>
          <w:color w:val="005180" w:themeColor="accent1" w:themeShade="80"/>
          <w:sz w:val="28"/>
          <w:szCs w:val="28"/>
        </w:rPr>
        <w:t xml:space="preserve"> (от 6000)</w:t>
      </w:r>
    </w:p>
    <w:p w14:paraId="2A5675D9" w14:textId="77777777" w:rsidR="005D0B3B" w:rsidRPr="00241E37" w:rsidRDefault="005D0B3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color w:val="005180" w:themeColor="accent1" w:themeShade="80"/>
          <w:sz w:val="28"/>
          <w:szCs w:val="28"/>
        </w:rPr>
      </w:pPr>
    </w:p>
    <w:p w14:paraId="51F3D734" w14:textId="77777777" w:rsidR="005D0B3B" w:rsidRPr="00241E37" w:rsidRDefault="0000000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color w:val="005180" w:themeColor="accent1" w:themeShade="80"/>
          <w:sz w:val="28"/>
          <w:szCs w:val="28"/>
        </w:rPr>
      </w:pPr>
      <w:hyperlink r:id="rId16" w:history="1"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</w:rPr>
          <w:t xml:space="preserve">Гостиница Шаляпин в Махачкале </w:t>
        </w:r>
      </w:hyperlink>
      <w:r w:rsidR="008F1F2D" w:rsidRPr="00241E37">
        <w:rPr>
          <w:rFonts w:ascii="Times New Roman" w:hAnsi="Times New Roman" w:cs="Times New Roman"/>
          <w:color w:val="005180" w:themeColor="accent1" w:themeShade="80"/>
          <w:sz w:val="28"/>
          <w:szCs w:val="28"/>
        </w:rPr>
        <w:t xml:space="preserve"> (от 5.500)</w:t>
      </w:r>
    </w:p>
    <w:p w14:paraId="1293C9C6" w14:textId="77777777" w:rsidR="005D0B3B" w:rsidRPr="00241E37" w:rsidRDefault="005D0B3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color w:val="005180" w:themeColor="accent1" w:themeShade="80"/>
          <w:sz w:val="28"/>
          <w:szCs w:val="28"/>
        </w:rPr>
      </w:pPr>
    </w:p>
    <w:p w14:paraId="4AB06947" w14:textId="77777777" w:rsidR="005D0B3B" w:rsidRPr="00241E37" w:rsidRDefault="0000000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color w:val="005180" w:themeColor="accent1" w:themeShade="80"/>
          <w:sz w:val="28"/>
          <w:szCs w:val="28"/>
        </w:rPr>
      </w:pPr>
      <w:hyperlink r:id="rId17" w:history="1"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</w:rPr>
          <w:t>Отель «</w:t>
        </w:r>
        <w:proofErr w:type="spellStart"/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</w:rPr>
          <w:t>Марказ</w:t>
        </w:r>
        <w:proofErr w:type="spellEnd"/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</w:rPr>
          <w:t xml:space="preserve">» г. Махачкала - официальный сайт </w:t>
        </w:r>
      </w:hyperlink>
      <w:r w:rsidR="008F1F2D" w:rsidRPr="00241E37">
        <w:rPr>
          <w:rFonts w:ascii="Times New Roman" w:hAnsi="Times New Roman" w:cs="Times New Roman"/>
          <w:color w:val="005180" w:themeColor="accent1" w:themeShade="80"/>
          <w:sz w:val="28"/>
          <w:szCs w:val="28"/>
        </w:rPr>
        <w:t xml:space="preserve"> (от 2.700)</w:t>
      </w:r>
    </w:p>
    <w:p w14:paraId="6CC3930B" w14:textId="77777777" w:rsidR="005D0B3B" w:rsidRPr="00241E37" w:rsidRDefault="005D0B3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color w:val="005180" w:themeColor="accent1" w:themeShade="80"/>
          <w:sz w:val="28"/>
          <w:szCs w:val="28"/>
        </w:rPr>
      </w:pPr>
    </w:p>
    <w:p w14:paraId="25ED0D6D" w14:textId="77777777" w:rsidR="005D0B3B" w:rsidRPr="00241E37" w:rsidRDefault="0000000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color w:val="005180" w:themeColor="accent1" w:themeShade="80"/>
          <w:sz w:val="28"/>
          <w:szCs w:val="28"/>
        </w:rPr>
      </w:pPr>
      <w:hyperlink r:id="rId18" w:history="1"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  <w:lang w:val="de-DE"/>
          </w:rPr>
          <w:t xml:space="preserve">https://ostrovok.ru/hotel/russia/makhachkala/mid8875700/tsentralnaya_korpus_2/ </w:t>
        </w:r>
      </w:hyperlink>
    </w:p>
    <w:p w14:paraId="1228CEF7" w14:textId="77777777" w:rsidR="005D0B3B" w:rsidRPr="00241E37" w:rsidRDefault="008F1F2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color w:val="005180" w:themeColor="accent1" w:themeShade="80"/>
          <w:sz w:val="28"/>
          <w:szCs w:val="28"/>
        </w:rPr>
      </w:pPr>
      <w:r w:rsidRPr="00241E37">
        <w:rPr>
          <w:rFonts w:ascii="Times New Roman" w:hAnsi="Times New Roman" w:cs="Times New Roman"/>
          <w:color w:val="005180" w:themeColor="accent1" w:themeShade="80"/>
          <w:sz w:val="28"/>
          <w:szCs w:val="28"/>
        </w:rPr>
        <w:t xml:space="preserve"> (от 3.200)</w:t>
      </w:r>
    </w:p>
    <w:p w14:paraId="42988E55" w14:textId="77777777" w:rsidR="005D0B3B" w:rsidRPr="00241E37" w:rsidRDefault="005D0B3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color w:val="005180" w:themeColor="accent1" w:themeShade="80"/>
          <w:sz w:val="28"/>
          <w:szCs w:val="28"/>
        </w:rPr>
      </w:pPr>
    </w:p>
    <w:p w14:paraId="719919FC" w14:textId="77777777" w:rsidR="005D0B3B" w:rsidRPr="00241E37" w:rsidRDefault="0000000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color w:val="005180" w:themeColor="accent1" w:themeShade="80"/>
          <w:sz w:val="28"/>
          <w:szCs w:val="28"/>
        </w:rPr>
      </w:pPr>
      <w:hyperlink r:id="rId19" w:history="1"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</w:rPr>
          <w:t xml:space="preserve">Отель Золотая Империя в Махачкале, столице Дагестана - официальный сайт </w:t>
        </w:r>
      </w:hyperlink>
      <w:r w:rsidR="008F1F2D" w:rsidRPr="00241E37">
        <w:rPr>
          <w:rFonts w:ascii="Times New Roman" w:hAnsi="Times New Roman" w:cs="Times New Roman"/>
          <w:color w:val="005180" w:themeColor="accent1" w:themeShade="80"/>
          <w:sz w:val="28"/>
          <w:szCs w:val="28"/>
        </w:rPr>
        <w:t xml:space="preserve"> (от 3.500)</w:t>
      </w:r>
    </w:p>
    <w:p w14:paraId="1986C0DA" w14:textId="77777777" w:rsidR="005D0B3B" w:rsidRDefault="005D0B3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C925ED" w14:textId="77777777" w:rsidR="00241E37" w:rsidRPr="00241E37" w:rsidRDefault="00241E37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A118AD" w14:textId="1EC30B1B" w:rsidR="005D0B3B" w:rsidRPr="00241E37" w:rsidRDefault="008F1F2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1E37">
        <w:rPr>
          <w:rFonts w:ascii="Times New Roman" w:hAnsi="Times New Roman" w:cs="Times New Roman"/>
          <w:b/>
          <w:bCs/>
          <w:sz w:val="28"/>
          <w:szCs w:val="28"/>
        </w:rPr>
        <w:t>Центр города, 30 минут до городского пляжа</w:t>
      </w:r>
    </w:p>
    <w:p w14:paraId="3B8DD80F" w14:textId="77777777" w:rsidR="000713FE" w:rsidRPr="00241E37" w:rsidRDefault="000713F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BEEA19" w14:textId="5C0C2CA9" w:rsidR="00CE006E" w:rsidRPr="00241E37" w:rsidRDefault="0000000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color w:val="005180" w:themeColor="accent1" w:themeShade="80"/>
          <w:sz w:val="28"/>
          <w:szCs w:val="28"/>
        </w:rPr>
      </w:pPr>
      <w:hyperlink r:id="rId20" w:history="1">
        <w:r w:rsidR="008F1F2D" w:rsidRPr="00241E37">
          <w:rPr>
            <w:rStyle w:val="a3"/>
            <w:rFonts w:ascii="Times New Roman" w:hAnsi="Times New Roman" w:cs="Times New Roman"/>
            <w:color w:val="005180" w:themeColor="accent1" w:themeShade="80"/>
            <w:sz w:val="28"/>
            <w:szCs w:val="28"/>
          </w:rPr>
          <w:t>http://turuniversal.ru/nomera/</w:t>
        </w:r>
      </w:hyperlink>
      <w:r w:rsidR="008F1F2D" w:rsidRPr="00241E37">
        <w:rPr>
          <w:rFonts w:ascii="Times New Roman" w:hAnsi="Times New Roman" w:cs="Times New Roman"/>
          <w:color w:val="005180" w:themeColor="accent1" w:themeShade="80"/>
          <w:sz w:val="28"/>
          <w:szCs w:val="28"/>
        </w:rPr>
        <w:t xml:space="preserve">  (от 3.500) </w:t>
      </w:r>
    </w:p>
    <w:p w14:paraId="5487BA8C" w14:textId="77777777" w:rsidR="008F1F2D" w:rsidRPr="00241E37" w:rsidRDefault="008F1F2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color w:val="005180" w:themeColor="accent1" w:themeShade="80"/>
          <w:sz w:val="28"/>
          <w:szCs w:val="28"/>
        </w:rPr>
      </w:pPr>
    </w:p>
    <w:p w14:paraId="6E3424D0" w14:textId="4F41257C" w:rsidR="005D0B3B" w:rsidRPr="00241E37" w:rsidRDefault="0000000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color w:val="005180" w:themeColor="accent1" w:themeShade="80"/>
          <w:sz w:val="28"/>
          <w:szCs w:val="28"/>
        </w:rPr>
      </w:pPr>
      <w:hyperlink r:id="rId21" w:history="1"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  <w:lang w:val="en-US"/>
          </w:rPr>
          <w:t>https</w:t>
        </w:r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</w:rPr>
          <w:t>://</w:t>
        </w:r>
        <w:proofErr w:type="spellStart"/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  <w:lang w:val="en-US"/>
          </w:rPr>
          <w:t>hotelmonto</w:t>
        </w:r>
        <w:proofErr w:type="spellEnd"/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</w:rPr>
          <w:t>.</w:t>
        </w:r>
        <w:proofErr w:type="spellStart"/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  <w:lang w:val="en-US"/>
          </w:rPr>
          <w:t>ru</w:t>
        </w:r>
        <w:proofErr w:type="spellEnd"/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</w:rPr>
          <w:t xml:space="preserve">/ </w:t>
        </w:r>
      </w:hyperlink>
      <w:r w:rsidR="008F1F2D" w:rsidRPr="00241E37">
        <w:rPr>
          <w:rFonts w:ascii="Times New Roman" w:hAnsi="Times New Roman" w:cs="Times New Roman"/>
          <w:color w:val="005180" w:themeColor="accent1" w:themeShade="80"/>
          <w:sz w:val="28"/>
          <w:szCs w:val="28"/>
        </w:rPr>
        <w:t xml:space="preserve">  (от 6.000)</w:t>
      </w:r>
    </w:p>
    <w:p w14:paraId="1147EFB3" w14:textId="77777777" w:rsidR="00000F6E" w:rsidRPr="00241E37" w:rsidRDefault="00000F6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color w:val="005180" w:themeColor="accent1" w:themeShade="80"/>
          <w:sz w:val="28"/>
          <w:szCs w:val="28"/>
        </w:rPr>
      </w:pPr>
    </w:p>
    <w:p w14:paraId="61751F78" w14:textId="0FC35DDA" w:rsidR="005D0B3B" w:rsidRPr="00241E37" w:rsidRDefault="0000000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color w:val="005180" w:themeColor="accent1" w:themeShade="80"/>
          <w:sz w:val="28"/>
          <w:szCs w:val="28"/>
        </w:rPr>
      </w:pPr>
      <w:hyperlink r:id="rId22" w:history="1"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  <w:lang w:val="en-US"/>
          </w:rPr>
          <w:t>https</w:t>
        </w:r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</w:rPr>
          <w:t>://1000-1</w:t>
        </w:r>
        <w:proofErr w:type="spellStart"/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  <w:lang w:val="en-US"/>
          </w:rPr>
          <w:t>noch</w:t>
        </w:r>
        <w:proofErr w:type="spellEnd"/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</w:rPr>
          <w:t>.</w:t>
        </w:r>
        <w:proofErr w:type="spellStart"/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  <w:lang w:val="en-US"/>
          </w:rPr>
          <w:t>ru</w:t>
        </w:r>
        <w:proofErr w:type="spellEnd"/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</w:rPr>
          <w:t>/</w:t>
        </w:r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  <w:lang w:val="en-US"/>
          </w:rPr>
          <w:t>index</w:t>
        </w:r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</w:rPr>
          <w:t>.</w:t>
        </w:r>
        <w:proofErr w:type="spellStart"/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  <w:lang w:val="en-US"/>
          </w:rPr>
          <w:t>php</w:t>
        </w:r>
        <w:proofErr w:type="spellEnd"/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</w:rPr>
          <w:t>/</w:t>
        </w:r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  <w:lang w:val="en-US"/>
          </w:rPr>
          <w:t>contacts</w:t>
        </w:r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</w:rPr>
          <w:t xml:space="preserve"> </w:t>
        </w:r>
      </w:hyperlink>
      <w:r w:rsidR="008F1F2D" w:rsidRPr="00241E37">
        <w:rPr>
          <w:rFonts w:ascii="Times New Roman" w:hAnsi="Times New Roman" w:cs="Times New Roman"/>
          <w:color w:val="005180" w:themeColor="accent1" w:themeShade="80"/>
          <w:sz w:val="28"/>
          <w:szCs w:val="28"/>
        </w:rPr>
        <w:t xml:space="preserve"> (от 5.200)</w:t>
      </w:r>
    </w:p>
    <w:p w14:paraId="54F43409" w14:textId="77777777" w:rsidR="00000F6E" w:rsidRPr="00241E37" w:rsidRDefault="00000F6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color w:val="005180" w:themeColor="accent1" w:themeShade="80"/>
          <w:sz w:val="28"/>
          <w:szCs w:val="28"/>
        </w:rPr>
      </w:pPr>
    </w:p>
    <w:p w14:paraId="65452B9D" w14:textId="77777777" w:rsidR="005D0B3B" w:rsidRPr="00241E37" w:rsidRDefault="0000000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color w:val="005180" w:themeColor="accent1" w:themeShade="80"/>
          <w:sz w:val="28"/>
          <w:szCs w:val="28"/>
        </w:rPr>
      </w:pPr>
      <w:hyperlink r:id="rId23" w:history="1">
        <w:r w:rsidR="008F1F2D" w:rsidRPr="00241E37">
          <w:rPr>
            <w:rStyle w:val="Hyperlink0"/>
            <w:rFonts w:ascii="Times New Roman" w:hAnsi="Times New Roman" w:cs="Times New Roman"/>
            <w:color w:val="005180" w:themeColor="accent1" w:themeShade="80"/>
            <w:sz w:val="28"/>
            <w:szCs w:val="28"/>
          </w:rPr>
          <w:t xml:space="preserve">https://hoteljacques.ru/ </w:t>
        </w:r>
      </w:hyperlink>
      <w:r w:rsidR="008F1F2D" w:rsidRPr="00241E37">
        <w:rPr>
          <w:rFonts w:ascii="Times New Roman" w:hAnsi="Times New Roman" w:cs="Times New Roman"/>
          <w:color w:val="005180" w:themeColor="accent1" w:themeShade="80"/>
          <w:sz w:val="28"/>
          <w:szCs w:val="28"/>
        </w:rPr>
        <w:t xml:space="preserve"> (от 6.500)</w:t>
      </w:r>
    </w:p>
    <w:sectPr w:rsidR="005D0B3B" w:rsidRPr="00241E37">
      <w:headerReference w:type="default" r:id="rId24"/>
      <w:footerReference w:type="default" r:id="rId2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2804" w14:textId="77777777" w:rsidR="00CD397D" w:rsidRDefault="00CD397D">
      <w:r>
        <w:separator/>
      </w:r>
    </w:p>
  </w:endnote>
  <w:endnote w:type="continuationSeparator" w:id="0">
    <w:p w14:paraId="742DC39B" w14:textId="77777777" w:rsidR="00CD397D" w:rsidRDefault="00CD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B4DC" w14:textId="77777777" w:rsidR="005D0B3B" w:rsidRDefault="005D0B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A35D" w14:textId="77777777" w:rsidR="00CD397D" w:rsidRDefault="00CD397D">
      <w:r>
        <w:separator/>
      </w:r>
    </w:p>
  </w:footnote>
  <w:footnote w:type="continuationSeparator" w:id="0">
    <w:p w14:paraId="29EBDA48" w14:textId="77777777" w:rsidR="00CD397D" w:rsidRDefault="00CD3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3B9B" w14:textId="77777777" w:rsidR="005D0B3B" w:rsidRDefault="005D0B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B3B"/>
    <w:rsid w:val="00000F6E"/>
    <w:rsid w:val="000713FE"/>
    <w:rsid w:val="00241E37"/>
    <w:rsid w:val="002B1EC7"/>
    <w:rsid w:val="003054B4"/>
    <w:rsid w:val="003B0FCA"/>
    <w:rsid w:val="00400A74"/>
    <w:rsid w:val="004A74BD"/>
    <w:rsid w:val="00511A8B"/>
    <w:rsid w:val="005732F9"/>
    <w:rsid w:val="005B5F3B"/>
    <w:rsid w:val="005D0B3B"/>
    <w:rsid w:val="005E34F7"/>
    <w:rsid w:val="0060321B"/>
    <w:rsid w:val="006115B3"/>
    <w:rsid w:val="0065568F"/>
    <w:rsid w:val="006E6B7B"/>
    <w:rsid w:val="0079244F"/>
    <w:rsid w:val="007C1EE5"/>
    <w:rsid w:val="00864495"/>
    <w:rsid w:val="008F1F2D"/>
    <w:rsid w:val="00974BBE"/>
    <w:rsid w:val="00996EB1"/>
    <w:rsid w:val="009F195A"/>
    <w:rsid w:val="00B03F25"/>
    <w:rsid w:val="00B344E4"/>
    <w:rsid w:val="00B742F7"/>
    <w:rsid w:val="00BB0B27"/>
    <w:rsid w:val="00C66C2E"/>
    <w:rsid w:val="00CB3B4D"/>
    <w:rsid w:val="00CC6373"/>
    <w:rsid w:val="00CD397D"/>
    <w:rsid w:val="00CE006E"/>
    <w:rsid w:val="00D12C0D"/>
    <w:rsid w:val="00DD23C1"/>
    <w:rsid w:val="00E00E0A"/>
    <w:rsid w:val="00E4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96AE"/>
  <w15:docId w15:val="{71947333-9D4A-984F-880C-161FC044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  <w:style w:type="character" w:styleId="a5">
    <w:name w:val="Unresolved Mention"/>
    <w:basedOn w:val="a0"/>
    <w:uiPriority w:val="99"/>
    <w:semiHidden/>
    <w:unhideWhenUsed/>
    <w:rsid w:val="006E6B7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5568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wa-resort.ru/" TargetMode="External"/><Relationship Id="rId13" Type="http://schemas.openxmlformats.org/officeDocument/2006/relationships/hyperlink" Target="https://leningrad05.ru/" TargetMode="External"/><Relationship Id="rId18" Type="http://schemas.openxmlformats.org/officeDocument/2006/relationships/hyperlink" Target="https://ostrovok.ru/hotel/russia/makhachkala/mid8875700/tsentralnaya_korpus_2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hotelmonto.ru/" TargetMode="External"/><Relationship Id="rId7" Type="http://schemas.openxmlformats.org/officeDocument/2006/relationships/hyperlink" Target="https://azimuthotels.com/ru/kaspiysk/azimut-hotel-kaspiysk" TargetMode="External"/><Relationship Id="rId12" Type="http://schemas.openxmlformats.org/officeDocument/2006/relationships/hyperlink" Target="https://www.ak-gel.ru/" TargetMode="External"/><Relationship Id="rId17" Type="http://schemas.openxmlformats.org/officeDocument/2006/relationships/hyperlink" Target="http://markaz.ru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hotelshalapin.ru/" TargetMode="External"/><Relationship Id="rId20" Type="http://schemas.openxmlformats.org/officeDocument/2006/relationships/hyperlink" Target="http://turuniversal.ru/nomera/" TargetMode="External"/><Relationship Id="rId1" Type="http://schemas.openxmlformats.org/officeDocument/2006/relationships/styles" Target="styles.xml"/><Relationship Id="rId6" Type="http://schemas.openxmlformats.org/officeDocument/2006/relationships/hyperlink" Target="https://djamihotel.ru/" TargetMode="External"/><Relationship Id="rId11" Type="http://schemas.openxmlformats.org/officeDocument/2006/relationships/hyperlink" Target="http://hotel-klass.ru/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centralcityhotel.ru/mahachkala" TargetMode="External"/><Relationship Id="rId23" Type="http://schemas.openxmlformats.org/officeDocument/2006/relationships/hyperlink" Target="https://hoteljacques.ru/" TargetMode="External"/><Relationship Id="rId10" Type="http://schemas.openxmlformats.org/officeDocument/2006/relationships/hyperlink" Target="https://admiral05.ru/" TargetMode="External"/><Relationship Id="rId19" Type="http://schemas.openxmlformats.org/officeDocument/2006/relationships/hyperlink" Target="https://golden-empire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jamihotel.ru/" TargetMode="External"/><Relationship Id="rId14" Type="http://schemas.openxmlformats.org/officeDocument/2006/relationships/hyperlink" Target="https://lux-hotel05.ru/" TargetMode="External"/><Relationship Id="rId22" Type="http://schemas.openxmlformats.org/officeDocument/2006/relationships/hyperlink" Target="https://1000-1noch.ru/index.php/contact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Иванов Илья Александрович</cp:lastModifiedBy>
  <cp:revision>4</cp:revision>
  <dcterms:created xsi:type="dcterms:W3CDTF">2023-06-28T10:55:00Z</dcterms:created>
  <dcterms:modified xsi:type="dcterms:W3CDTF">2023-08-29T20:40:00Z</dcterms:modified>
</cp:coreProperties>
</file>